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5A" w:rsidRDefault="00486AFB">
      <w:pPr>
        <w:rPr>
          <w:rFonts w:ascii="Arial" w:hAnsi="Arial" w:cs="Arial"/>
          <w:b/>
        </w:rPr>
      </w:pPr>
      <w:r w:rsidRPr="000E39BE">
        <w:rPr>
          <w:rFonts w:cstheme="minorHAnsi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D8C2D9A" wp14:editId="05BE74B8">
            <wp:simplePos x="0" y="0"/>
            <wp:positionH relativeFrom="column">
              <wp:posOffset>4358005</wp:posOffset>
            </wp:positionH>
            <wp:positionV relativeFrom="paragraph">
              <wp:posOffset>65405</wp:posOffset>
            </wp:positionV>
            <wp:extent cx="577215" cy="6286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ppen Landkreis haßberge bunt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DA9" w:rsidRPr="000E39BE" w:rsidRDefault="0062056E">
      <w:pPr>
        <w:rPr>
          <w:rFonts w:cstheme="minorHAnsi"/>
          <w:b/>
        </w:rPr>
      </w:pPr>
      <w:r w:rsidRPr="000E39BE">
        <w:rPr>
          <w:rFonts w:cstheme="minorHAnsi"/>
          <w:b/>
        </w:rPr>
        <w:t>Meldung nach § 34 Infektionsschutzgesetz für Gemeinschaftseinrichtungen</w:t>
      </w:r>
      <w:r w:rsidR="00181C61" w:rsidRPr="000E39BE">
        <w:rPr>
          <w:rFonts w:cstheme="minorHAnsi"/>
          <w:b/>
        </w:rPr>
        <w:t xml:space="preserve"> im Landkreis Haßberge</w:t>
      </w:r>
      <w:r w:rsidR="00DB3BB1">
        <w:rPr>
          <w:rFonts w:cstheme="minorHAnsi"/>
          <w:b/>
        </w:rPr>
        <w:t xml:space="preserve"> </w:t>
      </w:r>
      <w:r w:rsidR="00DB3BB1" w:rsidRPr="00DB3BB1">
        <w:rPr>
          <w:rFonts w:cstheme="minorHAnsi"/>
          <w:b/>
          <w:sz w:val="16"/>
        </w:rPr>
        <w:t>(Stand: 15.03.2023)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049"/>
        <w:gridCol w:w="763"/>
        <w:gridCol w:w="1363"/>
        <w:gridCol w:w="450"/>
        <w:gridCol w:w="1813"/>
      </w:tblGrid>
      <w:tr w:rsidR="0062056E" w:rsidRPr="000E39BE" w:rsidTr="005F5033">
        <w:tc>
          <w:tcPr>
            <w:tcW w:w="4673" w:type="dxa"/>
            <w:gridSpan w:val="3"/>
          </w:tcPr>
          <w:p w:rsidR="0062056E" w:rsidRPr="000E39BE" w:rsidRDefault="0062056E" w:rsidP="0062056E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Cs w:val="20"/>
              </w:rPr>
              <w:t>Meldende Einrichtung</w:t>
            </w:r>
          </w:p>
        </w:tc>
        <w:tc>
          <w:tcPr>
            <w:tcW w:w="2126" w:type="dxa"/>
            <w:gridSpan w:val="2"/>
          </w:tcPr>
          <w:p w:rsidR="0062056E" w:rsidRPr="000E39BE" w:rsidRDefault="0062056E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 w:val="20"/>
                <w:szCs w:val="20"/>
              </w:rPr>
              <w:t>Meldende Person</w:t>
            </w:r>
          </w:p>
        </w:tc>
        <w:tc>
          <w:tcPr>
            <w:tcW w:w="2263" w:type="dxa"/>
            <w:gridSpan w:val="2"/>
          </w:tcPr>
          <w:p w:rsidR="0062056E" w:rsidRPr="000E39BE" w:rsidRDefault="0062056E" w:rsidP="006378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 w:val="20"/>
                <w:szCs w:val="20"/>
              </w:rPr>
              <w:t>Datum</w:t>
            </w:r>
          </w:p>
        </w:tc>
      </w:tr>
      <w:tr w:rsidR="005F5033" w:rsidRPr="000E39BE" w:rsidTr="004D46FB">
        <w:trPr>
          <w:trHeight w:val="363"/>
        </w:trPr>
        <w:tc>
          <w:tcPr>
            <w:tcW w:w="4673" w:type="dxa"/>
            <w:gridSpan w:val="3"/>
            <w:vMerge w:val="restart"/>
          </w:tcPr>
          <w:p w:rsidR="0004519D" w:rsidRPr="00587EFB" w:rsidRDefault="00587EFB">
            <w:pPr>
              <w:rPr>
                <w:rFonts w:cstheme="minorHAnsi"/>
                <w:b/>
                <w:sz w:val="20"/>
                <w:szCs w:val="20"/>
              </w:rPr>
            </w:pPr>
            <w:r w:rsidRPr="00587EFB">
              <w:rPr>
                <w:rFonts w:cstheme="minorHAnsi"/>
                <w:b/>
                <w:sz w:val="12"/>
                <w:szCs w:val="12"/>
              </w:rPr>
              <w:br/>
            </w:r>
            <w:r w:rsidR="00DB3BB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B3BB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DB3BB1">
              <w:rPr>
                <w:rFonts w:cstheme="minorHAnsi"/>
                <w:b/>
                <w:sz w:val="20"/>
                <w:szCs w:val="20"/>
              </w:rPr>
            </w:r>
            <w:r w:rsidR="00DB3BB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="00DB3BB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DB3BB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DB3BB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DB3BB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DB3BB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bookmarkEnd w:id="1"/>
            <w:r w:rsidR="00DB3BB1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  <w:p w:rsidR="005F5033" w:rsidRPr="000E39BE" w:rsidRDefault="005F5033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9B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E39BE">
              <w:rPr>
                <w:rFonts w:cstheme="minorHAnsi"/>
                <w:sz w:val="20"/>
                <w:szCs w:val="20"/>
              </w:rPr>
            </w:r>
            <w:r w:rsidRPr="000E39BE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020B05" w:rsidRPr="000E39BE" w:rsidRDefault="005F5033" w:rsidP="00587EFB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9B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E39BE">
              <w:rPr>
                <w:rFonts w:cstheme="minorHAnsi"/>
                <w:sz w:val="20"/>
                <w:szCs w:val="20"/>
              </w:rPr>
            </w:r>
            <w:r w:rsidRPr="000E39BE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5F5033" w:rsidRPr="000E39BE" w:rsidRDefault="005F5033" w:rsidP="005F5033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9B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E39BE">
              <w:rPr>
                <w:rFonts w:cstheme="minorHAnsi"/>
                <w:sz w:val="20"/>
                <w:szCs w:val="20"/>
              </w:rPr>
            </w:r>
            <w:r w:rsidRPr="000E39BE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CD2742" w:rsidRPr="000E39BE" w:rsidRDefault="00100154" w:rsidP="00100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"/>
            <w:r w:rsidRPr="000E39B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E39BE">
              <w:rPr>
                <w:rFonts w:cstheme="minorHAnsi"/>
                <w:sz w:val="20"/>
                <w:szCs w:val="20"/>
              </w:rPr>
            </w:r>
            <w:r w:rsidRPr="000E39BE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5033" w:rsidRPr="000E39BE" w:rsidTr="005F5033">
        <w:trPr>
          <w:trHeight w:val="270"/>
        </w:trPr>
        <w:tc>
          <w:tcPr>
            <w:tcW w:w="4673" w:type="dxa"/>
            <w:gridSpan w:val="3"/>
            <w:vMerge/>
          </w:tcPr>
          <w:p w:rsidR="005F5033" w:rsidRPr="000E39BE" w:rsidRDefault="005F5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5033" w:rsidRPr="000E39BE" w:rsidRDefault="005F5033" w:rsidP="005F5033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2263" w:type="dxa"/>
            <w:gridSpan w:val="2"/>
          </w:tcPr>
          <w:p w:rsidR="005F5033" w:rsidRPr="000E39BE" w:rsidRDefault="005F503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5033" w:rsidRPr="000E39BE" w:rsidTr="004D46FB">
        <w:trPr>
          <w:trHeight w:val="231"/>
        </w:trPr>
        <w:tc>
          <w:tcPr>
            <w:tcW w:w="4673" w:type="dxa"/>
            <w:gridSpan w:val="3"/>
            <w:vMerge/>
          </w:tcPr>
          <w:p w:rsidR="005F5033" w:rsidRPr="000E39BE" w:rsidRDefault="005F5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F5033" w:rsidRPr="000E39BE" w:rsidRDefault="005F5033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9B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E39BE">
              <w:rPr>
                <w:rFonts w:cstheme="minorHAnsi"/>
                <w:sz w:val="20"/>
                <w:szCs w:val="20"/>
              </w:rPr>
            </w:r>
            <w:r w:rsidRPr="000E39BE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gridSpan w:val="2"/>
          </w:tcPr>
          <w:p w:rsidR="00CD2742" w:rsidRPr="000E39BE" w:rsidRDefault="00CD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56E" w:rsidRPr="000E39BE" w:rsidTr="00587EFB">
        <w:trPr>
          <w:trHeight w:val="70"/>
        </w:trPr>
        <w:tc>
          <w:tcPr>
            <w:tcW w:w="1812" w:type="dxa"/>
          </w:tcPr>
          <w:p w:rsidR="0062056E" w:rsidRPr="000E39BE" w:rsidRDefault="00496BDA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62056E" w:rsidRPr="000E39BE">
              <w:rPr>
                <w:rFonts w:cstheme="minorHAnsi"/>
                <w:b/>
                <w:sz w:val="20"/>
                <w:szCs w:val="20"/>
              </w:rPr>
              <w:t>Krippe</w:t>
            </w:r>
          </w:p>
        </w:tc>
        <w:tc>
          <w:tcPr>
            <w:tcW w:w="1812" w:type="dxa"/>
          </w:tcPr>
          <w:p w:rsidR="0062056E" w:rsidRPr="000E39BE" w:rsidRDefault="00496BDA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 </w:t>
            </w:r>
            <w:r w:rsidR="0062056E" w:rsidRPr="000E39BE">
              <w:rPr>
                <w:rFonts w:cstheme="minorHAnsi"/>
                <w:b/>
                <w:sz w:val="20"/>
                <w:szCs w:val="20"/>
              </w:rPr>
              <w:t>Kindergarten</w:t>
            </w:r>
          </w:p>
        </w:tc>
        <w:tc>
          <w:tcPr>
            <w:tcW w:w="1812" w:type="dxa"/>
            <w:gridSpan w:val="2"/>
          </w:tcPr>
          <w:p w:rsidR="0062056E" w:rsidRPr="000E39BE" w:rsidRDefault="00496BDA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62056E" w:rsidRPr="000E39BE">
              <w:rPr>
                <w:rFonts w:cstheme="minorHAnsi"/>
                <w:b/>
                <w:sz w:val="20"/>
                <w:szCs w:val="20"/>
              </w:rPr>
              <w:t>Kinderhort</w:t>
            </w:r>
          </w:p>
        </w:tc>
        <w:tc>
          <w:tcPr>
            <w:tcW w:w="1813" w:type="dxa"/>
            <w:gridSpan w:val="2"/>
          </w:tcPr>
          <w:p w:rsidR="0062056E" w:rsidRPr="000E39BE" w:rsidRDefault="00496BDA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62056E" w:rsidRPr="000E39BE">
              <w:rPr>
                <w:rFonts w:cstheme="minorHAnsi"/>
                <w:b/>
                <w:sz w:val="20"/>
                <w:szCs w:val="20"/>
              </w:rPr>
              <w:t>Schule</w:t>
            </w:r>
          </w:p>
        </w:tc>
        <w:tc>
          <w:tcPr>
            <w:tcW w:w="1813" w:type="dxa"/>
          </w:tcPr>
          <w:p w:rsidR="0062056E" w:rsidRPr="000E39BE" w:rsidRDefault="00496BDA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62056E" w:rsidRPr="000E39BE">
              <w:rPr>
                <w:rFonts w:cstheme="minorHAnsi"/>
                <w:b/>
                <w:sz w:val="20"/>
                <w:szCs w:val="20"/>
              </w:rPr>
              <w:t>Kinderheim</w:t>
            </w:r>
          </w:p>
        </w:tc>
      </w:tr>
    </w:tbl>
    <w:p w:rsidR="0062056E" w:rsidRPr="000E39BE" w:rsidRDefault="0062056E" w:rsidP="00020B05">
      <w:pPr>
        <w:spacing w:after="0" w:line="240" w:lineRule="auto"/>
        <w:rPr>
          <w:rFonts w:cstheme="minorHAnsi"/>
          <w:sz w:val="12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73"/>
        <w:gridCol w:w="2504"/>
        <w:gridCol w:w="517"/>
        <w:gridCol w:w="3021"/>
      </w:tblGrid>
      <w:tr w:rsidR="0075305C" w:rsidRPr="000E39BE" w:rsidTr="00486AFB">
        <w:trPr>
          <w:trHeight w:val="240"/>
        </w:trPr>
        <w:tc>
          <w:tcPr>
            <w:tcW w:w="9062" w:type="dxa"/>
            <w:gridSpan w:val="6"/>
            <w:shd w:val="clear" w:color="auto" w:fill="DEEAF6" w:themeFill="accent1" w:themeFillTint="33"/>
            <w:vAlign w:val="center"/>
          </w:tcPr>
          <w:p w:rsidR="0075305C" w:rsidRPr="000E39BE" w:rsidRDefault="0075305C" w:rsidP="00020B05">
            <w:pPr>
              <w:jc w:val="both"/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b/>
                <w:szCs w:val="20"/>
              </w:rPr>
              <w:t xml:space="preserve">Betroffene Person: </w:t>
            </w:r>
          </w:p>
        </w:tc>
      </w:tr>
      <w:tr w:rsidR="0075305C" w:rsidRPr="000E39BE" w:rsidTr="009B4DAA">
        <w:trPr>
          <w:trHeight w:val="240"/>
        </w:trPr>
        <w:tc>
          <w:tcPr>
            <w:tcW w:w="1129" w:type="dxa"/>
            <w:vAlign w:val="center"/>
          </w:tcPr>
          <w:p w:rsidR="0075305C" w:rsidRPr="000E39BE" w:rsidRDefault="0075305C" w:rsidP="00755A16">
            <w:pPr>
              <w:jc w:val="both"/>
              <w:rPr>
                <w:rFonts w:cstheme="minorHAnsi"/>
                <w:b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0E39BE">
              <w:rPr>
                <w:rFonts w:cstheme="minorHAnsi"/>
                <w:sz w:val="20"/>
                <w:szCs w:val="20"/>
              </w:rPr>
              <w:t>Kind</w:t>
            </w:r>
          </w:p>
        </w:tc>
        <w:tc>
          <w:tcPr>
            <w:tcW w:w="1418" w:type="dxa"/>
            <w:vAlign w:val="center"/>
          </w:tcPr>
          <w:p w:rsidR="0075305C" w:rsidRPr="000E39BE" w:rsidRDefault="00CD2742" w:rsidP="00755A16">
            <w:pPr>
              <w:jc w:val="both"/>
              <w:rPr>
                <w:rFonts w:cstheme="minorHAnsi"/>
                <w:b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0E39BE">
              <w:rPr>
                <w:rFonts w:cstheme="minorHAnsi"/>
                <w:sz w:val="20"/>
                <w:szCs w:val="20"/>
              </w:rPr>
              <w:t>Personal</w:t>
            </w:r>
          </w:p>
        </w:tc>
        <w:tc>
          <w:tcPr>
            <w:tcW w:w="2977" w:type="dxa"/>
            <w:gridSpan w:val="2"/>
            <w:vAlign w:val="center"/>
          </w:tcPr>
          <w:p w:rsidR="0075305C" w:rsidRPr="000E39BE" w:rsidRDefault="00CD2742" w:rsidP="00755A16">
            <w:pPr>
              <w:jc w:val="both"/>
              <w:rPr>
                <w:rFonts w:cstheme="minorHAnsi"/>
                <w:b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t>Gruppe</w:t>
            </w:r>
            <w:r w:rsidR="0064362F">
              <w:rPr>
                <w:rFonts w:cstheme="minorHAnsi"/>
                <w:sz w:val="20"/>
                <w:szCs w:val="20"/>
              </w:rPr>
              <w:t>/Klasse</w:t>
            </w:r>
            <w:r w:rsidRPr="000E39BE">
              <w:rPr>
                <w:rFonts w:cstheme="minorHAnsi"/>
                <w:sz w:val="20"/>
                <w:szCs w:val="20"/>
              </w:rPr>
              <w:t xml:space="preserve">: </w:t>
            </w: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9B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E39BE">
              <w:rPr>
                <w:rFonts w:cstheme="minorHAnsi"/>
                <w:sz w:val="20"/>
                <w:szCs w:val="20"/>
              </w:rPr>
            </w:r>
            <w:r w:rsidRPr="000E39BE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38" w:type="dxa"/>
            <w:gridSpan w:val="2"/>
            <w:vAlign w:val="center"/>
          </w:tcPr>
          <w:p w:rsidR="0075305C" w:rsidRPr="000E39BE" w:rsidRDefault="0075305C" w:rsidP="00755A16">
            <w:pPr>
              <w:jc w:val="both"/>
              <w:rPr>
                <w:rFonts w:cstheme="minorHAnsi"/>
                <w:b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t xml:space="preserve">Funktion: </w:t>
            </w: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9B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E39BE">
              <w:rPr>
                <w:rFonts w:cstheme="minorHAnsi"/>
                <w:sz w:val="20"/>
                <w:szCs w:val="20"/>
              </w:rPr>
            </w:r>
            <w:r w:rsidRPr="000E39BE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2056E" w:rsidRPr="000E39BE" w:rsidTr="00486AFB">
        <w:tc>
          <w:tcPr>
            <w:tcW w:w="3020" w:type="dxa"/>
            <w:gridSpan w:val="3"/>
            <w:shd w:val="clear" w:color="auto" w:fill="DEEAF6" w:themeFill="accent1" w:themeFillTint="33"/>
          </w:tcPr>
          <w:p w:rsidR="0062056E" w:rsidRPr="000E39BE" w:rsidRDefault="0062056E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 w:val="20"/>
                <w:szCs w:val="20"/>
              </w:rPr>
              <w:t>Name, Vorname</w:t>
            </w:r>
          </w:p>
        </w:tc>
        <w:tc>
          <w:tcPr>
            <w:tcW w:w="3021" w:type="dxa"/>
            <w:gridSpan w:val="2"/>
            <w:shd w:val="clear" w:color="auto" w:fill="DEEAF6" w:themeFill="accent1" w:themeFillTint="33"/>
          </w:tcPr>
          <w:p w:rsidR="0062056E" w:rsidRPr="000E39BE" w:rsidRDefault="0062056E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 w:val="20"/>
                <w:szCs w:val="20"/>
              </w:rPr>
              <w:t>Geschlecht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62056E" w:rsidRPr="000E39BE" w:rsidRDefault="0062056E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 w:val="20"/>
                <w:szCs w:val="20"/>
              </w:rPr>
              <w:t>Geburtsdatum</w:t>
            </w:r>
          </w:p>
        </w:tc>
      </w:tr>
      <w:tr w:rsidR="0062056E" w:rsidRPr="000E39BE" w:rsidTr="00EC16D7">
        <w:tc>
          <w:tcPr>
            <w:tcW w:w="3020" w:type="dxa"/>
            <w:gridSpan w:val="3"/>
          </w:tcPr>
          <w:p w:rsidR="0062056E" w:rsidRPr="000E39BE" w:rsidRDefault="005F5033">
            <w:pPr>
              <w:rPr>
                <w:rFonts w:cstheme="minorHAnsi"/>
                <w:b/>
              </w:rPr>
            </w:pPr>
            <w:r w:rsidRPr="000E39BE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9BE">
              <w:rPr>
                <w:rFonts w:cstheme="minorHAnsi"/>
                <w:b/>
              </w:rPr>
              <w:instrText xml:space="preserve"> FORMTEXT </w:instrText>
            </w:r>
            <w:r w:rsidRPr="000E39BE">
              <w:rPr>
                <w:rFonts w:cstheme="minorHAnsi"/>
                <w:b/>
              </w:rPr>
            </w:r>
            <w:r w:rsidRPr="000E39BE">
              <w:rPr>
                <w:rFonts w:cstheme="minorHAnsi"/>
                <w:b/>
              </w:rPr>
              <w:fldChar w:fldCharType="separate"/>
            </w:r>
            <w:r w:rsidRPr="000E39BE">
              <w:rPr>
                <w:rFonts w:cstheme="minorHAnsi"/>
                <w:b/>
                <w:noProof/>
              </w:rPr>
              <w:t> </w:t>
            </w:r>
            <w:r w:rsidRPr="000E39BE">
              <w:rPr>
                <w:rFonts w:cstheme="minorHAnsi"/>
                <w:b/>
                <w:noProof/>
              </w:rPr>
              <w:t> </w:t>
            </w:r>
            <w:r w:rsidRPr="000E39BE">
              <w:rPr>
                <w:rFonts w:cstheme="minorHAnsi"/>
                <w:b/>
                <w:noProof/>
              </w:rPr>
              <w:t> </w:t>
            </w:r>
            <w:r w:rsidRPr="000E39BE">
              <w:rPr>
                <w:rFonts w:cstheme="minorHAnsi"/>
                <w:b/>
                <w:noProof/>
              </w:rPr>
              <w:t> </w:t>
            </w:r>
            <w:r w:rsidRPr="000E39BE">
              <w:rPr>
                <w:rFonts w:cstheme="minorHAnsi"/>
                <w:b/>
                <w:noProof/>
              </w:rPr>
              <w:t> </w:t>
            </w:r>
            <w:r w:rsidRPr="000E39BE">
              <w:rPr>
                <w:rFonts w:cstheme="minorHAnsi"/>
                <w:b/>
              </w:rPr>
              <w:fldChar w:fldCharType="end"/>
            </w:r>
          </w:p>
          <w:p w:rsidR="0062056E" w:rsidRPr="000E39BE" w:rsidRDefault="005F5033" w:rsidP="005F5033">
            <w:pPr>
              <w:rPr>
                <w:rFonts w:cstheme="minorHAnsi"/>
                <w:b/>
              </w:rPr>
            </w:pPr>
            <w:r w:rsidRPr="000E39BE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9BE">
              <w:rPr>
                <w:rFonts w:cstheme="minorHAnsi"/>
                <w:b/>
              </w:rPr>
              <w:instrText xml:space="preserve"> FORMTEXT </w:instrText>
            </w:r>
            <w:r w:rsidRPr="000E39BE">
              <w:rPr>
                <w:rFonts w:cstheme="minorHAnsi"/>
                <w:b/>
              </w:rPr>
            </w:r>
            <w:r w:rsidRPr="000E39BE">
              <w:rPr>
                <w:rFonts w:cstheme="minorHAnsi"/>
                <w:b/>
              </w:rPr>
              <w:fldChar w:fldCharType="separate"/>
            </w:r>
            <w:r w:rsidRPr="000E39BE">
              <w:rPr>
                <w:rFonts w:cstheme="minorHAnsi"/>
                <w:b/>
                <w:noProof/>
              </w:rPr>
              <w:t> </w:t>
            </w:r>
            <w:r w:rsidRPr="000E39BE">
              <w:rPr>
                <w:rFonts w:cstheme="minorHAnsi"/>
                <w:b/>
                <w:noProof/>
              </w:rPr>
              <w:t> </w:t>
            </w:r>
            <w:r w:rsidRPr="000E39BE">
              <w:rPr>
                <w:rFonts w:cstheme="minorHAnsi"/>
                <w:b/>
                <w:noProof/>
              </w:rPr>
              <w:t> </w:t>
            </w:r>
            <w:r w:rsidRPr="000E39BE">
              <w:rPr>
                <w:rFonts w:cstheme="minorHAnsi"/>
                <w:b/>
                <w:noProof/>
              </w:rPr>
              <w:t> </w:t>
            </w:r>
            <w:r w:rsidRPr="000E39BE">
              <w:rPr>
                <w:rFonts w:cstheme="minorHAnsi"/>
                <w:b/>
                <w:noProof/>
              </w:rPr>
              <w:t> </w:t>
            </w:r>
            <w:r w:rsidRPr="000E39BE">
              <w:rPr>
                <w:rFonts w:cstheme="minorHAnsi"/>
                <w:b/>
              </w:rPr>
              <w:fldChar w:fldCharType="end"/>
            </w:r>
          </w:p>
        </w:tc>
        <w:tc>
          <w:tcPr>
            <w:tcW w:w="3021" w:type="dxa"/>
            <w:gridSpan w:val="2"/>
          </w:tcPr>
          <w:p w:rsidR="0062056E" w:rsidRPr="000E39BE" w:rsidRDefault="00EC16D7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w</w:t>
            </w:r>
            <w:r w:rsidR="00F2132B" w:rsidRPr="000E39BE">
              <w:rPr>
                <w:rFonts w:cstheme="minorHAnsi"/>
                <w:sz w:val="20"/>
                <w:szCs w:val="20"/>
              </w:rPr>
              <w:t>eiblich</w:t>
            </w:r>
            <w:r w:rsidRPr="000E39B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2132B" w:rsidRPr="000E39BE" w:rsidRDefault="00EC16D7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0E39BE">
              <w:rPr>
                <w:rFonts w:cstheme="minorHAnsi"/>
                <w:sz w:val="20"/>
                <w:szCs w:val="20"/>
              </w:rPr>
              <w:t>m</w:t>
            </w:r>
            <w:r w:rsidR="00F2132B" w:rsidRPr="000E39BE">
              <w:rPr>
                <w:rFonts w:cstheme="minorHAnsi"/>
                <w:sz w:val="20"/>
                <w:szCs w:val="20"/>
              </w:rPr>
              <w:t>ännlich</w:t>
            </w:r>
          </w:p>
        </w:tc>
        <w:tc>
          <w:tcPr>
            <w:tcW w:w="3021" w:type="dxa"/>
            <w:vAlign w:val="center"/>
          </w:tcPr>
          <w:p w:rsidR="0062056E" w:rsidRPr="000E39BE" w:rsidRDefault="00CD2742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E39BE">
              <w:rPr>
                <w:rFonts w:cstheme="minorHAnsi"/>
                <w:b/>
                <w:sz w:val="24"/>
                <w:szCs w:val="20"/>
              </w:rPr>
              <w:instrText xml:space="preserve"> FORMTEXT </w:instrText>
            </w:r>
            <w:r w:rsidRPr="000E39BE">
              <w:rPr>
                <w:rFonts w:cstheme="minorHAnsi"/>
                <w:b/>
                <w:sz w:val="24"/>
                <w:szCs w:val="20"/>
              </w:rPr>
            </w:r>
            <w:r w:rsidRPr="000E39BE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0E39BE">
              <w:rPr>
                <w:rFonts w:cstheme="minorHAnsi"/>
                <w:b/>
                <w:noProof/>
                <w:sz w:val="24"/>
                <w:szCs w:val="20"/>
              </w:rPr>
              <w:t> </w:t>
            </w:r>
            <w:r w:rsidRPr="000E39BE">
              <w:rPr>
                <w:rFonts w:cstheme="minorHAnsi"/>
                <w:b/>
                <w:noProof/>
                <w:sz w:val="24"/>
                <w:szCs w:val="20"/>
              </w:rPr>
              <w:t> </w:t>
            </w:r>
            <w:r w:rsidRPr="000E39BE">
              <w:rPr>
                <w:rFonts w:cstheme="minorHAnsi"/>
                <w:b/>
                <w:noProof/>
                <w:sz w:val="24"/>
                <w:szCs w:val="20"/>
              </w:rPr>
              <w:t> </w:t>
            </w:r>
            <w:r w:rsidRPr="000E39BE">
              <w:rPr>
                <w:rFonts w:cstheme="minorHAnsi"/>
                <w:b/>
                <w:noProof/>
                <w:sz w:val="24"/>
                <w:szCs w:val="20"/>
              </w:rPr>
              <w:t> </w:t>
            </w:r>
            <w:r w:rsidRPr="000E39BE">
              <w:rPr>
                <w:rFonts w:cstheme="minorHAnsi"/>
                <w:b/>
                <w:noProof/>
                <w:sz w:val="24"/>
                <w:szCs w:val="20"/>
              </w:rPr>
              <w:t> </w:t>
            </w:r>
            <w:r w:rsidRPr="000E39BE">
              <w:rPr>
                <w:rFonts w:cstheme="minorHAnsi"/>
                <w:b/>
                <w:sz w:val="24"/>
                <w:szCs w:val="20"/>
              </w:rPr>
              <w:fldChar w:fldCharType="end"/>
            </w:r>
          </w:p>
        </w:tc>
      </w:tr>
      <w:tr w:rsidR="005F5033" w:rsidRPr="000E39BE" w:rsidTr="00486AFB">
        <w:tc>
          <w:tcPr>
            <w:tcW w:w="6041" w:type="dxa"/>
            <w:gridSpan w:val="5"/>
            <w:shd w:val="clear" w:color="auto" w:fill="DEEAF6" w:themeFill="accent1" w:themeFillTint="33"/>
          </w:tcPr>
          <w:p w:rsidR="005F5033" w:rsidRPr="000E39BE" w:rsidRDefault="005F5033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 w:val="20"/>
                <w:szCs w:val="20"/>
              </w:rPr>
              <w:t>Adresse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5F5033" w:rsidRPr="000E39BE" w:rsidRDefault="005F5033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 w:val="20"/>
                <w:szCs w:val="20"/>
              </w:rPr>
              <w:t>Telefonnummer</w:t>
            </w:r>
          </w:p>
        </w:tc>
      </w:tr>
      <w:tr w:rsidR="005F5033" w:rsidRPr="000E39BE" w:rsidTr="00EC16D7">
        <w:tc>
          <w:tcPr>
            <w:tcW w:w="6041" w:type="dxa"/>
            <w:gridSpan w:val="5"/>
          </w:tcPr>
          <w:p w:rsidR="005F5033" w:rsidRPr="000E39BE" w:rsidRDefault="005F5033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9B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E39BE">
              <w:rPr>
                <w:rFonts w:cstheme="minorHAnsi"/>
                <w:sz w:val="20"/>
                <w:szCs w:val="20"/>
              </w:rPr>
            </w:r>
            <w:r w:rsidRPr="000E39BE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F5033" w:rsidRPr="000E39BE" w:rsidRDefault="005F5033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9B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E39BE">
              <w:rPr>
                <w:rFonts w:cstheme="minorHAnsi"/>
                <w:sz w:val="20"/>
                <w:szCs w:val="20"/>
              </w:rPr>
            </w:r>
            <w:r w:rsidRPr="000E39BE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5F5033" w:rsidRPr="000E39BE" w:rsidRDefault="005F5033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9B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E39BE">
              <w:rPr>
                <w:rFonts w:cstheme="minorHAnsi"/>
                <w:sz w:val="20"/>
                <w:szCs w:val="20"/>
              </w:rPr>
            </w:r>
            <w:r w:rsidRPr="000E39BE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62056E" w:rsidRPr="000E39BE" w:rsidRDefault="0062056E" w:rsidP="00020B05">
      <w:pPr>
        <w:spacing w:after="0" w:line="240" w:lineRule="auto"/>
        <w:rPr>
          <w:rFonts w:cstheme="minorHAnsi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52DF" w:rsidRPr="000E39BE" w:rsidTr="00A90FA7">
        <w:tc>
          <w:tcPr>
            <w:tcW w:w="4531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F2132B" w:rsidRPr="000E39BE" w:rsidRDefault="0056160F" w:rsidP="0056160F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0E39BE">
              <w:rPr>
                <w:rFonts w:cstheme="minorHAnsi"/>
                <w:b/>
                <w:color w:val="000000" w:themeColor="text1"/>
                <w:szCs w:val="20"/>
              </w:rPr>
              <w:t>Erkrankung oder Verdacht</w:t>
            </w:r>
          </w:p>
        </w:tc>
        <w:tc>
          <w:tcPr>
            <w:tcW w:w="4531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2132B" w:rsidRPr="000E39BE" w:rsidRDefault="0056160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E39BE">
              <w:rPr>
                <w:rFonts w:cstheme="minorHAnsi"/>
                <w:b/>
                <w:color w:val="000000" w:themeColor="text1"/>
                <w:szCs w:val="20"/>
              </w:rPr>
              <w:t>Ausscheider</w:t>
            </w:r>
            <w:r w:rsidR="00F2132B" w:rsidRPr="000E39BE">
              <w:rPr>
                <w:rFonts w:cstheme="minorHAnsi"/>
                <w:b/>
                <w:color w:val="000000" w:themeColor="text1"/>
                <w:szCs w:val="20"/>
              </w:rPr>
              <w:t xml:space="preserve"> von Erregern</w:t>
            </w:r>
          </w:p>
        </w:tc>
      </w:tr>
      <w:tr w:rsidR="00F2132B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F2132B" w:rsidRPr="000E39BE" w:rsidRDefault="00481042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Cholera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F2132B" w:rsidRPr="000E39BE" w:rsidRDefault="00496BDA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Vibrio cholerae O 1 und  O</w:t>
            </w:r>
            <w:r w:rsidR="004D46FB">
              <w:rPr>
                <w:rFonts w:cstheme="minorHAnsi"/>
                <w:sz w:val="20"/>
                <w:szCs w:val="20"/>
              </w:rPr>
              <w:t xml:space="preserve"> </w:t>
            </w:r>
            <w:r w:rsidR="009A0A4D" w:rsidRPr="000E39BE">
              <w:rPr>
                <w:rFonts w:cstheme="minorHAnsi"/>
                <w:sz w:val="20"/>
                <w:szCs w:val="20"/>
              </w:rPr>
              <w:t>139</w:t>
            </w:r>
          </w:p>
        </w:tc>
      </w:tr>
      <w:tr w:rsidR="00F2132B" w:rsidRPr="000E39BE" w:rsidTr="00A90FA7">
        <w:tc>
          <w:tcPr>
            <w:tcW w:w="4531" w:type="dxa"/>
            <w:tcBorders>
              <w:right w:val="single" w:sz="12" w:space="0" w:color="auto"/>
            </w:tcBorders>
            <w:vAlign w:val="center"/>
          </w:tcPr>
          <w:p w:rsidR="00F2132B" w:rsidRPr="000E39BE" w:rsidRDefault="00481042" w:rsidP="0031397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4D46FB">
              <w:rPr>
                <w:rFonts w:cstheme="minorHAnsi"/>
                <w:sz w:val="20"/>
                <w:szCs w:val="20"/>
              </w:rPr>
              <w:t>Diphth</w:t>
            </w:r>
            <w:r w:rsidR="00837604" w:rsidRPr="000E39BE">
              <w:rPr>
                <w:rFonts w:cstheme="minorHAnsi"/>
                <w:sz w:val="20"/>
                <w:szCs w:val="20"/>
              </w:rPr>
              <w:t>erie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F2132B" w:rsidRPr="000E39BE" w:rsidRDefault="00496BDA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9A0A4D" w:rsidRPr="000E39BE">
              <w:rPr>
                <w:rFonts w:cstheme="minorHAnsi"/>
                <w:sz w:val="20"/>
                <w:szCs w:val="20"/>
              </w:rPr>
              <w:t xml:space="preserve">Corynebacterium </w:t>
            </w:r>
            <w:r w:rsidR="00837604" w:rsidRPr="000E39BE">
              <w:rPr>
                <w:rFonts w:cstheme="minorHAnsi"/>
                <w:sz w:val="20"/>
                <w:szCs w:val="20"/>
              </w:rPr>
              <w:t>spp., Toxin bildend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eastAsia="MS Gothic" w:cstheme="minorHAnsi"/>
                <w:sz w:val="20"/>
                <w:szCs w:val="20"/>
              </w:rPr>
              <w:t>Enteritis durch enterohämorrhagische E.</w:t>
            </w:r>
            <w:r w:rsidR="00A90FA7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eastAsia="MS Gothic" w:cstheme="minorHAnsi"/>
                <w:sz w:val="20"/>
                <w:szCs w:val="20"/>
              </w:rPr>
              <w:t xml:space="preserve">coli </w:t>
            </w:r>
            <w:r w:rsidR="00837604" w:rsidRPr="00A90FA7">
              <w:rPr>
                <w:rFonts w:eastAsia="MS Gothic" w:cstheme="minorHAnsi"/>
                <w:sz w:val="20"/>
                <w:szCs w:val="20"/>
              </w:rPr>
              <w:t>(EHEC)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Salmonella Typhi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  <w:vAlign w:val="center"/>
          </w:tcPr>
          <w:p w:rsidR="00481042" w:rsidRPr="000E39BE" w:rsidRDefault="00481042" w:rsidP="0083760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virusbedingtem hämorrhagischen Fieber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Salmonella Paraty</w:t>
            </w:r>
            <w:r w:rsidR="004D46FB">
              <w:rPr>
                <w:rFonts w:cstheme="minorHAnsi"/>
                <w:sz w:val="20"/>
                <w:szCs w:val="20"/>
              </w:rPr>
              <w:t>p</w:t>
            </w:r>
            <w:r w:rsidR="00837604" w:rsidRPr="000E39BE">
              <w:rPr>
                <w:rFonts w:cstheme="minorHAnsi"/>
                <w:sz w:val="20"/>
                <w:szCs w:val="20"/>
              </w:rPr>
              <w:t>hi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1042" w:rsidRPr="000E39BE" w:rsidRDefault="00481042" w:rsidP="0083760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bookmarkEnd w:id="3"/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eastAsia="MS Gothic" w:cstheme="minorHAnsi"/>
                <w:sz w:val="20"/>
                <w:szCs w:val="20"/>
              </w:rPr>
              <w:t>Haemophilus influenzae Typ b-Meningitis</w:t>
            </w:r>
          </w:p>
        </w:tc>
        <w:tc>
          <w:tcPr>
            <w:tcW w:w="4531" w:type="dxa"/>
            <w:tcBorders>
              <w:left w:val="single" w:sz="12" w:space="0" w:color="auto"/>
            </w:tcBorders>
            <w:shd w:val="clear" w:color="auto" w:fill="auto"/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Shigella sp.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4D46FB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eastAsia="MS Gothic" w:cstheme="minorHAnsi"/>
                <w:sz w:val="20"/>
                <w:szCs w:val="20"/>
              </w:rPr>
              <w:t xml:space="preserve">Impetigo contagiosa </w:t>
            </w:r>
            <w:r w:rsidR="00837604" w:rsidRPr="00A90FA7">
              <w:rPr>
                <w:rFonts w:eastAsia="MS Gothic" w:cstheme="minorHAnsi"/>
                <w:sz w:val="18"/>
                <w:szCs w:val="20"/>
              </w:rPr>
              <w:t>(ansteckende Borkenflechte)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A90FA7">
              <w:rPr>
                <w:rFonts w:cstheme="minorHAnsi"/>
                <w:sz w:val="20"/>
                <w:szCs w:val="20"/>
              </w:rPr>
              <w:t xml:space="preserve">enterohämorrhagischen E. </w:t>
            </w:r>
            <w:r w:rsidR="00837604" w:rsidRPr="000E39BE">
              <w:rPr>
                <w:rFonts w:cstheme="minorHAnsi"/>
                <w:sz w:val="20"/>
                <w:szCs w:val="20"/>
              </w:rPr>
              <w:t>coli (EHEC)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ansteckungsfähiger Lungentuberkulose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4810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Masern</w:t>
            </w:r>
          </w:p>
        </w:tc>
        <w:tc>
          <w:tcPr>
            <w:tcW w:w="4531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81042" w:rsidRPr="000E39BE" w:rsidRDefault="00481042" w:rsidP="002952DF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Cs w:val="20"/>
              </w:rPr>
              <w:t>Krankheiten</w:t>
            </w:r>
            <w:r w:rsidR="002952DF" w:rsidRPr="000E39BE">
              <w:rPr>
                <w:rFonts w:cstheme="minorHAnsi"/>
                <w:b/>
                <w:szCs w:val="20"/>
              </w:rPr>
              <w:t xml:space="preserve"> oder Verdacht  in Familie/Wohngemeinschaft nach ärztlichem Urteil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952DF" w:rsidRPr="000E39BE">
              <w:rPr>
                <w:rFonts w:cstheme="minorHAnsi"/>
                <w:sz w:val="20"/>
                <w:szCs w:val="20"/>
              </w:rPr>
              <w:t>M</w:t>
            </w:r>
            <w:r w:rsidR="00837604" w:rsidRPr="000E39BE">
              <w:rPr>
                <w:rFonts w:cstheme="minorHAnsi"/>
                <w:sz w:val="20"/>
                <w:szCs w:val="20"/>
              </w:rPr>
              <w:t>eni</w:t>
            </w:r>
            <w:r w:rsidR="002952DF" w:rsidRPr="000E39BE">
              <w:rPr>
                <w:rFonts w:cstheme="minorHAnsi"/>
                <w:sz w:val="20"/>
                <w:szCs w:val="20"/>
              </w:rPr>
              <w:t>n</w:t>
            </w:r>
            <w:r w:rsidR="00837604" w:rsidRPr="000E39BE">
              <w:rPr>
                <w:rFonts w:cstheme="minorHAnsi"/>
                <w:sz w:val="20"/>
                <w:szCs w:val="20"/>
              </w:rPr>
              <w:t>gokokken-Infektion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0E39BE">
              <w:rPr>
                <w:rFonts w:cstheme="minorHAnsi"/>
                <w:sz w:val="20"/>
                <w:szCs w:val="20"/>
              </w:rPr>
              <w:t>Cholera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Mumps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0E39BE">
              <w:rPr>
                <w:rFonts w:cstheme="minorHAnsi"/>
                <w:sz w:val="20"/>
                <w:szCs w:val="20"/>
              </w:rPr>
              <w:t>Dipht</w:t>
            </w:r>
            <w:r w:rsidR="004D46FB">
              <w:rPr>
                <w:rFonts w:cstheme="minorHAnsi"/>
                <w:sz w:val="20"/>
                <w:szCs w:val="20"/>
              </w:rPr>
              <w:t>h</w:t>
            </w:r>
            <w:r w:rsidRPr="000E39BE">
              <w:rPr>
                <w:rFonts w:cstheme="minorHAnsi"/>
                <w:sz w:val="20"/>
                <w:szCs w:val="20"/>
              </w:rPr>
              <w:t>erie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  <w:shd w:val="clear" w:color="auto" w:fill="auto"/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Paratyphus</w:t>
            </w:r>
          </w:p>
        </w:tc>
        <w:tc>
          <w:tcPr>
            <w:tcW w:w="4531" w:type="dxa"/>
            <w:tcBorders>
              <w:left w:val="single" w:sz="12" w:space="0" w:color="auto"/>
            </w:tcBorders>
            <w:shd w:val="clear" w:color="auto" w:fill="auto"/>
          </w:tcPr>
          <w:p w:rsidR="00481042" w:rsidRPr="000E39BE" w:rsidRDefault="00481042" w:rsidP="002952DF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952DF" w:rsidRPr="000E39BE">
              <w:rPr>
                <w:rFonts w:cstheme="minorHAnsi"/>
                <w:sz w:val="20"/>
                <w:szCs w:val="20"/>
              </w:rPr>
              <w:t>Enterit</w:t>
            </w:r>
            <w:r w:rsidR="004D46FB">
              <w:rPr>
                <w:rFonts w:cstheme="minorHAnsi"/>
                <w:sz w:val="20"/>
                <w:szCs w:val="20"/>
              </w:rPr>
              <w:t xml:space="preserve">is durch enterohämorrhagische E. </w:t>
            </w:r>
            <w:r w:rsidR="002952DF" w:rsidRPr="000E39BE">
              <w:rPr>
                <w:rFonts w:cstheme="minorHAnsi"/>
                <w:sz w:val="20"/>
                <w:szCs w:val="20"/>
              </w:rPr>
              <w:t>coli (EHEC)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0E39B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cstheme="minorHAnsi"/>
                <w:sz w:val="20"/>
                <w:szCs w:val="20"/>
              </w:rPr>
            </w:r>
            <w:r w:rsidR="00DB3BB1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  <w:r w:rsidR="00837604" w:rsidRPr="000E39BE">
              <w:rPr>
                <w:rFonts w:cstheme="minorHAnsi"/>
                <w:sz w:val="20"/>
                <w:szCs w:val="20"/>
              </w:rPr>
              <w:t xml:space="preserve"> Pest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2952DF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952DF" w:rsidRPr="000E39BE">
              <w:rPr>
                <w:rFonts w:cstheme="minorHAnsi"/>
                <w:sz w:val="20"/>
                <w:szCs w:val="20"/>
              </w:rPr>
              <w:t>Haemophilus influenzae Typ b-Meni</w:t>
            </w:r>
            <w:r w:rsidR="00F46943">
              <w:rPr>
                <w:rFonts w:cstheme="minorHAnsi"/>
                <w:sz w:val="20"/>
                <w:szCs w:val="20"/>
              </w:rPr>
              <w:t>n</w:t>
            </w:r>
            <w:r w:rsidR="002952DF" w:rsidRPr="000E39BE">
              <w:rPr>
                <w:rFonts w:cstheme="minorHAnsi"/>
                <w:sz w:val="20"/>
                <w:szCs w:val="20"/>
              </w:rPr>
              <w:t>gitis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bookmarkEnd w:id="5"/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Poliomyelitis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2952DF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952DF" w:rsidRPr="000E39BE">
              <w:rPr>
                <w:rFonts w:cstheme="minorHAnsi"/>
                <w:sz w:val="20"/>
                <w:szCs w:val="20"/>
              </w:rPr>
              <w:t>ansteckun</w:t>
            </w:r>
            <w:r w:rsidR="004D46FB">
              <w:rPr>
                <w:rFonts w:cstheme="minorHAnsi"/>
                <w:sz w:val="20"/>
                <w:szCs w:val="20"/>
              </w:rPr>
              <w:t>g</w:t>
            </w:r>
            <w:r w:rsidR="002952DF" w:rsidRPr="000E39BE">
              <w:rPr>
                <w:rFonts w:cstheme="minorHAnsi"/>
                <w:sz w:val="20"/>
                <w:szCs w:val="20"/>
              </w:rPr>
              <w:t>sfähiger Lungentuberkulose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0E39B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cstheme="minorHAnsi"/>
                <w:sz w:val="20"/>
                <w:szCs w:val="20"/>
              </w:rPr>
            </w:r>
            <w:r w:rsidR="00DB3BB1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  <w:r w:rsidR="00837604" w:rsidRPr="000E39BE">
              <w:rPr>
                <w:rFonts w:cstheme="minorHAnsi"/>
                <w:sz w:val="20"/>
                <w:szCs w:val="20"/>
              </w:rPr>
              <w:t xml:space="preserve"> Röteln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0E39BE">
              <w:rPr>
                <w:rFonts w:cstheme="minorHAnsi"/>
                <w:sz w:val="20"/>
                <w:szCs w:val="20"/>
              </w:rPr>
              <w:t>Masern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0E39B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cstheme="minorHAnsi"/>
                <w:sz w:val="20"/>
                <w:szCs w:val="20"/>
              </w:rPr>
            </w:r>
            <w:r w:rsidR="00DB3BB1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 w:rsidRPr="000E39BE">
              <w:rPr>
                <w:rFonts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Scharlach oder sonstige Streptococcus pyogenes-Infektionen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2952DF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952DF" w:rsidRPr="000E39BE">
              <w:rPr>
                <w:rFonts w:cstheme="minorHAnsi"/>
                <w:sz w:val="20"/>
                <w:szCs w:val="20"/>
              </w:rPr>
              <w:t>Meningokokken-Infektion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Shigellose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0E39BE">
              <w:rPr>
                <w:rFonts w:cstheme="minorHAnsi"/>
                <w:sz w:val="20"/>
                <w:szCs w:val="20"/>
              </w:rPr>
              <w:t>Mumps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  <w:shd w:val="clear" w:color="auto" w:fill="auto"/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Skabies (Krätze</w:t>
            </w:r>
            <w:r w:rsidR="00A90FA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31" w:type="dxa"/>
            <w:tcBorders>
              <w:left w:val="single" w:sz="12" w:space="0" w:color="auto"/>
            </w:tcBorders>
            <w:shd w:val="clear" w:color="auto" w:fill="auto"/>
          </w:tcPr>
          <w:p w:rsidR="00481042" w:rsidRPr="000E39BE" w:rsidRDefault="00481042" w:rsidP="002952DF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952DF" w:rsidRPr="000E39BE">
              <w:rPr>
                <w:rFonts w:cstheme="minorHAnsi"/>
                <w:sz w:val="20"/>
                <w:szCs w:val="20"/>
              </w:rPr>
              <w:t>Paratyphus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Typhus abdominalis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0E39BE">
              <w:rPr>
                <w:rFonts w:cstheme="minorHAnsi"/>
                <w:sz w:val="20"/>
                <w:szCs w:val="20"/>
              </w:rPr>
              <w:t>Pest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Virushepatitis A oder E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2952DF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952DF" w:rsidRPr="000E39BE">
              <w:rPr>
                <w:rFonts w:cstheme="minorHAnsi"/>
                <w:sz w:val="20"/>
                <w:szCs w:val="20"/>
              </w:rPr>
              <w:t>Poliomyelitis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Windpocken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2952DF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952DF" w:rsidRPr="000E39BE">
              <w:rPr>
                <w:rFonts w:cstheme="minorHAnsi"/>
                <w:sz w:val="20"/>
                <w:szCs w:val="20"/>
              </w:rPr>
              <w:t>Röteln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837604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Kopfläuse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2952DF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952DF" w:rsidRPr="000E39BE">
              <w:rPr>
                <w:rFonts w:cstheme="minorHAnsi"/>
                <w:sz w:val="20"/>
                <w:szCs w:val="20"/>
              </w:rPr>
              <w:t>Shigellose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  <w:shd w:val="clear" w:color="auto" w:fill="auto"/>
          </w:tcPr>
          <w:p w:rsidR="00481042" w:rsidRPr="000E39BE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837604" w:rsidRPr="000E39BE">
              <w:rPr>
                <w:rFonts w:cstheme="minorHAnsi"/>
                <w:sz w:val="20"/>
                <w:szCs w:val="20"/>
              </w:rPr>
              <w:t>Enteritis (Erbrechen/Durchfall)</w:t>
            </w:r>
          </w:p>
        </w:tc>
        <w:tc>
          <w:tcPr>
            <w:tcW w:w="4531" w:type="dxa"/>
            <w:tcBorders>
              <w:left w:val="single" w:sz="12" w:space="0" w:color="auto"/>
            </w:tcBorders>
            <w:shd w:val="clear" w:color="auto" w:fill="auto"/>
          </w:tcPr>
          <w:p w:rsidR="00481042" w:rsidRPr="000E39BE" w:rsidRDefault="00481042" w:rsidP="002952DF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952DF" w:rsidRPr="000E39BE">
              <w:rPr>
                <w:rFonts w:cstheme="minorHAnsi"/>
                <w:sz w:val="20"/>
                <w:szCs w:val="20"/>
              </w:rPr>
              <w:t>Typhus abdominalis</w:t>
            </w:r>
          </w:p>
        </w:tc>
      </w:tr>
      <w:tr w:rsidR="00481042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481042" w:rsidRPr="000E39BE" w:rsidRDefault="00481042" w:rsidP="004810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481042" w:rsidRPr="000E39BE" w:rsidRDefault="00481042" w:rsidP="002952DF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952DF" w:rsidRPr="000E39BE">
              <w:rPr>
                <w:rFonts w:cstheme="minorHAnsi"/>
                <w:sz w:val="20"/>
                <w:szCs w:val="20"/>
              </w:rPr>
              <w:t>Virushepatitis A oder E</w:t>
            </w:r>
          </w:p>
        </w:tc>
      </w:tr>
      <w:tr w:rsidR="002952DF" w:rsidRPr="000E39BE" w:rsidTr="00A90FA7">
        <w:tc>
          <w:tcPr>
            <w:tcW w:w="4531" w:type="dxa"/>
            <w:tcBorders>
              <w:right w:val="single" w:sz="12" w:space="0" w:color="auto"/>
            </w:tcBorders>
          </w:tcPr>
          <w:p w:rsidR="002952DF" w:rsidRPr="000E39BE" w:rsidRDefault="002952DF" w:rsidP="004810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:rsidR="002952DF" w:rsidRPr="000E39BE" w:rsidRDefault="002952DF" w:rsidP="002952DF">
            <w:pPr>
              <w:rPr>
                <w:rFonts w:eastAsia="MS Gothic"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Windpocken</w:t>
            </w:r>
          </w:p>
        </w:tc>
      </w:tr>
      <w:tr w:rsidR="00486AFB" w:rsidRPr="000E39BE" w:rsidTr="00486AFB">
        <w:tc>
          <w:tcPr>
            <w:tcW w:w="9062" w:type="dxa"/>
            <w:gridSpan w:val="2"/>
            <w:shd w:val="clear" w:color="auto" w:fill="DEEAF6" w:themeFill="accent1" w:themeFillTint="33"/>
          </w:tcPr>
          <w:p w:rsidR="00486AFB" w:rsidRPr="000E39BE" w:rsidRDefault="00486AFB" w:rsidP="002952DF">
            <w:pPr>
              <w:rPr>
                <w:rFonts w:eastAsia="MS Gothic" w:cstheme="minorHAnsi"/>
                <w:b/>
                <w:szCs w:val="20"/>
              </w:rPr>
            </w:pPr>
            <w:r w:rsidRPr="000E39BE">
              <w:rPr>
                <w:rFonts w:eastAsia="MS Gothic" w:cstheme="minorHAnsi"/>
                <w:b/>
                <w:szCs w:val="20"/>
              </w:rPr>
              <w:t>Sonstiges</w:t>
            </w:r>
          </w:p>
        </w:tc>
      </w:tr>
      <w:tr w:rsidR="00486AFB" w:rsidRPr="000E39BE" w:rsidTr="00030B14">
        <w:tc>
          <w:tcPr>
            <w:tcW w:w="9062" w:type="dxa"/>
            <w:gridSpan w:val="2"/>
          </w:tcPr>
          <w:p w:rsidR="00486AFB" w:rsidRPr="000E39BE" w:rsidRDefault="00486AFB" w:rsidP="002952DF">
            <w:pPr>
              <w:rPr>
                <w:rFonts w:eastAsia="MS Gothic" w:cstheme="minorHAnsi"/>
                <w:sz w:val="20"/>
                <w:szCs w:val="20"/>
              </w:rPr>
            </w:pPr>
            <w:r w:rsidRPr="000E39BE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9BE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0E39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0E39B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9B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E39BE">
              <w:rPr>
                <w:rFonts w:cstheme="minorHAnsi"/>
                <w:sz w:val="20"/>
                <w:szCs w:val="20"/>
              </w:rPr>
            </w:r>
            <w:r w:rsidRPr="000E39BE">
              <w:rPr>
                <w:rFonts w:cstheme="minorHAnsi"/>
                <w:sz w:val="20"/>
                <w:szCs w:val="20"/>
              </w:rPr>
              <w:fldChar w:fldCharType="separate"/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noProof/>
                <w:sz w:val="20"/>
                <w:szCs w:val="20"/>
              </w:rPr>
              <w:t> </w:t>
            </w:r>
            <w:r w:rsidRPr="000E39B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81042" w:rsidRPr="000E39BE" w:rsidTr="00CD2742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481042" w:rsidRPr="000E39BE" w:rsidRDefault="00481042" w:rsidP="00481042">
            <w:pPr>
              <w:rPr>
                <w:rFonts w:cstheme="minorHAnsi"/>
                <w:b/>
                <w:sz w:val="12"/>
                <w:szCs w:val="20"/>
              </w:rPr>
            </w:pPr>
          </w:p>
        </w:tc>
      </w:tr>
      <w:tr w:rsidR="00481042" w:rsidRPr="000E39BE" w:rsidTr="00486AFB">
        <w:tc>
          <w:tcPr>
            <w:tcW w:w="9062" w:type="dxa"/>
            <w:gridSpan w:val="2"/>
            <w:shd w:val="clear" w:color="auto" w:fill="DEEAF6" w:themeFill="accent1" w:themeFillTint="33"/>
          </w:tcPr>
          <w:p w:rsidR="00481042" w:rsidRPr="000E39BE" w:rsidRDefault="00481042" w:rsidP="00481042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Cs w:val="20"/>
              </w:rPr>
              <w:t>Sofern bekannt</w:t>
            </w:r>
          </w:p>
        </w:tc>
      </w:tr>
      <w:tr w:rsidR="00481042" w:rsidRPr="009373E4" w:rsidTr="00496BDA">
        <w:tc>
          <w:tcPr>
            <w:tcW w:w="4531" w:type="dxa"/>
          </w:tcPr>
          <w:p w:rsidR="00481042" w:rsidRPr="009373E4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9373E4">
              <w:rPr>
                <w:rFonts w:cstheme="minorHAnsi"/>
                <w:sz w:val="20"/>
                <w:szCs w:val="20"/>
              </w:rPr>
              <w:t>Wiederzulassungsrichtlinien bekannt</w:t>
            </w:r>
          </w:p>
        </w:tc>
        <w:tc>
          <w:tcPr>
            <w:tcW w:w="4531" w:type="dxa"/>
          </w:tcPr>
          <w:p w:rsidR="00481042" w:rsidRPr="009373E4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9373E4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3E4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9373E4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9373E4">
              <w:rPr>
                <w:rFonts w:eastAsia="MS Gothic" w:cstheme="minorHAnsi"/>
                <w:sz w:val="20"/>
                <w:szCs w:val="20"/>
              </w:rPr>
              <w:t xml:space="preserve"> Ja    </w:t>
            </w:r>
            <w:r w:rsidRPr="009373E4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3E4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DB3BB1">
              <w:rPr>
                <w:rFonts w:eastAsia="MS Gothic" w:cstheme="minorHAnsi"/>
                <w:sz w:val="20"/>
                <w:szCs w:val="20"/>
              </w:rPr>
            </w:r>
            <w:r w:rsidR="00DB3BB1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9373E4">
              <w:rPr>
                <w:rFonts w:eastAsia="MS Gothic" w:cstheme="minorHAnsi"/>
                <w:sz w:val="20"/>
                <w:szCs w:val="20"/>
              </w:rPr>
              <w:fldChar w:fldCharType="end"/>
            </w:r>
            <w:r w:rsidRPr="009373E4">
              <w:rPr>
                <w:rFonts w:eastAsia="MS Gothic" w:cstheme="minorHAnsi"/>
                <w:sz w:val="20"/>
                <w:szCs w:val="20"/>
              </w:rPr>
              <w:t xml:space="preserve"> Nein</w:t>
            </w:r>
          </w:p>
        </w:tc>
      </w:tr>
      <w:tr w:rsidR="00481042" w:rsidRPr="009373E4" w:rsidTr="00496BDA">
        <w:tc>
          <w:tcPr>
            <w:tcW w:w="4531" w:type="dxa"/>
          </w:tcPr>
          <w:p w:rsidR="00481042" w:rsidRPr="009373E4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9373E4">
              <w:rPr>
                <w:rFonts w:cstheme="minorHAnsi"/>
                <w:sz w:val="20"/>
                <w:szCs w:val="20"/>
              </w:rPr>
              <w:t>Behandelnde(r) Arzt/Ärztin/Krankenhaus</w:t>
            </w:r>
          </w:p>
        </w:tc>
        <w:tc>
          <w:tcPr>
            <w:tcW w:w="4531" w:type="dxa"/>
          </w:tcPr>
          <w:p w:rsidR="00481042" w:rsidRPr="009373E4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9373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3E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373E4">
              <w:rPr>
                <w:rFonts w:cstheme="minorHAnsi"/>
                <w:sz w:val="20"/>
                <w:szCs w:val="20"/>
              </w:rPr>
            </w:r>
            <w:r w:rsidRPr="009373E4">
              <w:rPr>
                <w:rFonts w:cstheme="minorHAnsi"/>
                <w:sz w:val="20"/>
                <w:szCs w:val="20"/>
              </w:rPr>
              <w:fldChar w:fldCharType="separate"/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81042" w:rsidRPr="009373E4" w:rsidTr="00496BDA">
        <w:tc>
          <w:tcPr>
            <w:tcW w:w="4531" w:type="dxa"/>
          </w:tcPr>
          <w:p w:rsidR="00481042" w:rsidRPr="009373E4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9373E4">
              <w:rPr>
                <w:rFonts w:cstheme="minorHAnsi"/>
                <w:sz w:val="20"/>
                <w:szCs w:val="20"/>
              </w:rPr>
              <w:t>Erkrankungsbeginn</w:t>
            </w:r>
          </w:p>
        </w:tc>
        <w:tc>
          <w:tcPr>
            <w:tcW w:w="4531" w:type="dxa"/>
          </w:tcPr>
          <w:p w:rsidR="00481042" w:rsidRPr="009373E4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9373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3E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373E4">
              <w:rPr>
                <w:rFonts w:cstheme="minorHAnsi"/>
                <w:sz w:val="20"/>
                <w:szCs w:val="20"/>
              </w:rPr>
            </w:r>
            <w:r w:rsidRPr="009373E4">
              <w:rPr>
                <w:rFonts w:cstheme="minorHAnsi"/>
                <w:sz w:val="20"/>
                <w:szCs w:val="20"/>
              </w:rPr>
              <w:fldChar w:fldCharType="separate"/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81042" w:rsidRPr="009373E4" w:rsidTr="00496BDA">
        <w:tc>
          <w:tcPr>
            <w:tcW w:w="4531" w:type="dxa"/>
          </w:tcPr>
          <w:p w:rsidR="00481042" w:rsidRPr="009373E4" w:rsidRDefault="0064362F" w:rsidP="004810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Letzter Tag in der Gemeinschaftseinrichtung</w:t>
            </w:r>
          </w:p>
        </w:tc>
        <w:tc>
          <w:tcPr>
            <w:tcW w:w="4531" w:type="dxa"/>
          </w:tcPr>
          <w:p w:rsidR="00481042" w:rsidRPr="009373E4" w:rsidRDefault="00481042" w:rsidP="00481042">
            <w:pPr>
              <w:rPr>
                <w:rFonts w:cstheme="minorHAnsi"/>
                <w:sz w:val="20"/>
                <w:szCs w:val="20"/>
              </w:rPr>
            </w:pPr>
            <w:r w:rsidRPr="009373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3E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373E4">
              <w:rPr>
                <w:rFonts w:cstheme="minorHAnsi"/>
                <w:sz w:val="20"/>
                <w:szCs w:val="20"/>
              </w:rPr>
            </w:r>
            <w:r w:rsidRPr="009373E4">
              <w:rPr>
                <w:rFonts w:cstheme="minorHAnsi"/>
                <w:sz w:val="20"/>
                <w:szCs w:val="20"/>
              </w:rPr>
              <w:fldChar w:fldCharType="separate"/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373E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81C61" w:rsidRPr="000E39BE" w:rsidRDefault="00181C61" w:rsidP="00020B05">
      <w:pPr>
        <w:spacing w:after="0" w:line="240" w:lineRule="auto"/>
        <w:rPr>
          <w:rFonts w:cstheme="minorHAnsi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8"/>
        <w:gridCol w:w="2916"/>
        <w:gridCol w:w="3188"/>
      </w:tblGrid>
      <w:tr w:rsidR="00181C61" w:rsidRPr="000E39BE" w:rsidTr="00E6002E">
        <w:tc>
          <w:tcPr>
            <w:tcW w:w="9062" w:type="dxa"/>
            <w:gridSpan w:val="3"/>
          </w:tcPr>
          <w:p w:rsidR="00181C61" w:rsidRPr="000E39BE" w:rsidRDefault="0056160F">
            <w:pPr>
              <w:rPr>
                <w:rFonts w:cstheme="minorHAnsi"/>
                <w:b/>
                <w:sz w:val="20"/>
                <w:szCs w:val="20"/>
              </w:rPr>
            </w:pPr>
            <w:r w:rsidRPr="000E39BE">
              <w:rPr>
                <w:rFonts w:cstheme="minorHAnsi"/>
                <w:b/>
                <w:szCs w:val="20"/>
              </w:rPr>
              <w:t>Kontaktdaten</w:t>
            </w:r>
            <w:r w:rsidR="00486AFB" w:rsidRPr="000E39BE">
              <w:rPr>
                <w:rFonts w:cstheme="minorHAnsi"/>
                <w:b/>
                <w:szCs w:val="20"/>
              </w:rPr>
              <w:t xml:space="preserve"> Gesundheitsamt Haßfurt</w:t>
            </w:r>
          </w:p>
        </w:tc>
      </w:tr>
      <w:tr w:rsidR="00AB3535" w:rsidRPr="000E39BE" w:rsidTr="00AB3535">
        <w:tc>
          <w:tcPr>
            <w:tcW w:w="2958" w:type="dxa"/>
          </w:tcPr>
          <w:p w:rsidR="00AB3535" w:rsidRPr="000E39BE" w:rsidRDefault="00AB3535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t>Zwerchmaingasse 14</w:t>
            </w:r>
          </w:p>
          <w:p w:rsidR="00AB3535" w:rsidRPr="000E39BE" w:rsidRDefault="00AB3535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t>97437 Haßfurt</w:t>
            </w:r>
          </w:p>
        </w:tc>
        <w:tc>
          <w:tcPr>
            <w:tcW w:w="2916" w:type="dxa"/>
          </w:tcPr>
          <w:p w:rsidR="00AB3535" w:rsidRPr="000E39BE" w:rsidRDefault="0056160F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t>Telefon:</w:t>
            </w:r>
            <w:r w:rsidR="00486AFB" w:rsidRPr="000E39BE">
              <w:rPr>
                <w:rFonts w:cstheme="minorHAnsi"/>
                <w:sz w:val="20"/>
                <w:szCs w:val="20"/>
              </w:rPr>
              <w:t xml:space="preserve"> 09521-27400</w:t>
            </w:r>
          </w:p>
          <w:p w:rsidR="00AB3535" w:rsidRPr="000E39BE" w:rsidRDefault="00486AFB">
            <w:pPr>
              <w:rPr>
                <w:rFonts w:cstheme="minorHAnsi"/>
                <w:sz w:val="20"/>
                <w:szCs w:val="20"/>
              </w:rPr>
            </w:pPr>
            <w:r w:rsidRPr="000E39BE">
              <w:rPr>
                <w:rFonts w:cstheme="minorHAnsi"/>
                <w:sz w:val="20"/>
                <w:szCs w:val="20"/>
              </w:rPr>
              <w:t>FAX: 09521-27406</w:t>
            </w:r>
          </w:p>
        </w:tc>
        <w:tc>
          <w:tcPr>
            <w:tcW w:w="3188" w:type="dxa"/>
            <w:vAlign w:val="center"/>
          </w:tcPr>
          <w:p w:rsidR="00AB3535" w:rsidRPr="000E39BE" w:rsidRDefault="00AB3535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87EFB">
              <w:rPr>
                <w:rFonts w:cstheme="minorHAnsi"/>
                <w:color w:val="000000" w:themeColor="text1"/>
                <w:sz w:val="20"/>
                <w:szCs w:val="20"/>
              </w:rPr>
              <w:t>gesundheitsamt@hassberge.de</w:t>
            </w:r>
          </w:p>
        </w:tc>
      </w:tr>
    </w:tbl>
    <w:p w:rsidR="00181C61" w:rsidRDefault="00181C61" w:rsidP="00587EFB"/>
    <w:sectPr w:rsidR="00181C61" w:rsidSect="00587EF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6E"/>
    <w:rsid w:val="00013DFE"/>
    <w:rsid w:val="00020B05"/>
    <w:rsid w:val="0004519D"/>
    <w:rsid w:val="000D2BFC"/>
    <w:rsid w:val="000E39BE"/>
    <w:rsid w:val="00100154"/>
    <w:rsid w:val="00123DDF"/>
    <w:rsid w:val="00152FFD"/>
    <w:rsid w:val="00181C61"/>
    <w:rsid w:val="00182FC5"/>
    <w:rsid w:val="002952DF"/>
    <w:rsid w:val="00313978"/>
    <w:rsid w:val="00481042"/>
    <w:rsid w:val="00486AFB"/>
    <w:rsid w:val="00496BDA"/>
    <w:rsid w:val="004D46FB"/>
    <w:rsid w:val="0056160F"/>
    <w:rsid w:val="00587EFB"/>
    <w:rsid w:val="005F5033"/>
    <w:rsid w:val="0062056E"/>
    <w:rsid w:val="00637863"/>
    <w:rsid w:val="0064362F"/>
    <w:rsid w:val="00653998"/>
    <w:rsid w:val="006C6AAC"/>
    <w:rsid w:val="0075305C"/>
    <w:rsid w:val="00755A16"/>
    <w:rsid w:val="00837604"/>
    <w:rsid w:val="008D39CE"/>
    <w:rsid w:val="008F425F"/>
    <w:rsid w:val="009373E4"/>
    <w:rsid w:val="00962F0B"/>
    <w:rsid w:val="009A0A4D"/>
    <w:rsid w:val="009B4DAA"/>
    <w:rsid w:val="00A90A5A"/>
    <w:rsid w:val="00A90FA7"/>
    <w:rsid w:val="00AB3535"/>
    <w:rsid w:val="00BD75EF"/>
    <w:rsid w:val="00C20807"/>
    <w:rsid w:val="00CD2742"/>
    <w:rsid w:val="00CF0DE0"/>
    <w:rsid w:val="00DA742D"/>
    <w:rsid w:val="00DB3BB1"/>
    <w:rsid w:val="00E94DEE"/>
    <w:rsid w:val="00EC16D7"/>
    <w:rsid w:val="00F2132B"/>
    <w:rsid w:val="00F4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2F51C-2928-4082-A955-404D24A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81C6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D5C7-9E24-4F8D-8A82-C3D008C7BB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7DAF41D-0B23-468B-8072-CEF1099F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Haßberge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Leitschuh, Stephan</dc:creator>
  <cp:keywords/>
  <dc:description/>
  <cp:lastModifiedBy>Leitschuh, Stephan</cp:lastModifiedBy>
  <cp:revision>8</cp:revision>
  <cp:lastPrinted>2023-03-15T09:48:00Z</cp:lastPrinted>
  <dcterms:created xsi:type="dcterms:W3CDTF">2023-03-14T14:02:00Z</dcterms:created>
  <dcterms:modified xsi:type="dcterms:W3CDTF">2023-03-15T10:35:00Z</dcterms:modified>
</cp:coreProperties>
</file>